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9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18 maja 2016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</w:t>
      </w:r>
      <w:r>
        <w:rPr>
          <w:b/>
          <w:caps/>
        </w:rPr>
        <w:t>....................</w:t>
      </w:r>
      <w:r>
        <w:rPr>
          <w:b/>
          <w:caps/>
        </w:rPr>
        <w:br/>
      </w:r>
      <w:r>
        <w:rPr>
          <w:b/>
          <w:caps/>
        </w:rPr>
        <w:br/>
      </w:r>
      <w:r>
        <w:rPr>
          <w:b/>
          <w:caps/>
        </w:rPr>
        <w:t>Rady Gminy Gostycyn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maja 2016 r.</w:t>
      </w:r>
    </w:p>
    <w:p w:rsidR="00A77B3E">
      <w:pPr>
        <w:keepNext/>
        <w:spacing w:before="480" w:after="480" w:line="48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utworzenia gminnej jednostki budżetowej pod nazwą: Klub Dziecięcy „Bajkowa Przystań” oraz ustalenia Statutu Klubu Dziecięcego „Bajkowa Przystań”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art. 18 ust. 2 pkt 9 lit. h i art. 18 ust.2 pkt 15 ustawy z dnia 8 marca 1990 r.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 samorządzie gminnym (t.j. Dz. U. z 2016r. poz. 446), art. 12 ust. 1 pkt 2 i ust. 2 ustawy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sierpnia 2009 r. o finansach publicznych (Dz.U. z 2013 r. poz. 885 z pózn.zm.), art. 8 ust. 1 pkt 1 i ust. 2 oraz art. 11 ust. 2 ustawy z dnia 4 lutego 2011 r. o opiece nad dzieckiem w wieku do lat 3 (t.j. Dz. U. z 2016r. poz. 157)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Rada Gminy Gostycyn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Tworzy się gminną jednostkę budżetową pod nazwą: Klub Dziecięcy "Bajkowa Przystań" w Gostycynie z siedzibą w Gostycynie w budynku przy ul. Słonecznej 4, zwanym dalej Klubem Dziecięcym.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Obszarem działania Klubu Dziecięcego jest Gmina Gostycyn.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Klub Dziecięcy będzie wykonywał zadania z zakresu sprawowania opieki nad dziećmi zgodnie z ustawą z dnia 4 lutego 2011r. o opiece nad dzieckiem w wieku do lat 3 (t.j. Dz. U. 2016 r. poz. 157).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Klubowi Dziecięcemu przekazuje się mienie to jest część nieruchomości gruntowej przeznaczonej na plac zabaw wraz z wydzieloną częścią budynku o łącznej powierzchni 101,87m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przy ul. Słonecznej 4 w Gostycynie tj. hol o pow. 8,81m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, pomieszczenie porządkowe o pow. 6,32m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, szatnia o pow. 15,66m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, łazienka o pow. 7,44m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, sala opow. 72,45m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, oznaczonej geodezyjnie jako działka nr 873/5, obręb geodezyjny Gostycyn,  dla której Sąd Rejonowy w Tucholi  Wydział Ksiąg Wieczystych prowadzi księgę wieczystą o nr BYT/00019421/7.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rPr>
          <w:b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Ustala się Statut Klubu Dziecięcego „Bajkowa Przystań” w Gostycynie w brzmieniu stanowiącym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rPr>
          <w:b/>
        </w:rPr>
        <w:t>§ 6.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Wykonanie uchwały powierza się Wójtowi Gminy Gostycyn.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sectPr>
          <w:footerReference w:type="default" r:id="rId4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7.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Uchwała wchodzi w życie po upływie 14 dni od dnia ogłoszenia w Dzienniku Urzędowym Województwa Kujawsko-Pomorskiego.</w:t>
      </w:r>
    </w:p>
    <w:p w:rsidR="00A77B3E">
      <w:pPr>
        <w:keepNext/>
        <w:keepLines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 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Załącznik do Uchwały Nr ....................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Rady Gminy Gostycyn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z dnia 24 maja 2016 r.</w:t>
      </w:r>
    </w:p>
    <w:p w:rsidR="00A77B3E">
      <w:pPr>
        <w:keepNext/>
        <w:spacing w:before="480" w:after="480" w:line="48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STATUT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Klubu Dziecięcego „Bajkowa Przystań” w Gostycynie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rPr>
          <w:b/>
          <w:caps w:val="0"/>
        </w:rPr>
        <w:t>Rozdział 1.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Postanowienia ogólne.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rPr>
          <w:b/>
        </w:rPr>
        <w:t>§ 1. </w:t>
      </w:r>
      <w:r>
        <w:t>1. 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Klub Dziecięcy nosi nazwę: Klubu Dziecięcego „Bajkowa Przystań” w Gostycynie.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Klub Dziecięcy „Bajkowa Przystań” w Gostycynie, zwany dalej "Klubem Dziecięcym " działa na podstawie i w granicach obowiązującego prawa, w szczególności: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ustawy z dnia 4 lutego 2011r. o opiece nad dziećmi w wieku do lat 3 ( t.j.: Dz. U. z 2016r. poz. 157) zwanej dalej "ustawą",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ustawy z dnia 8 marca 1990r. o samorządzie gminnym (t.j. Dz. U. z 2016r. poz. 446),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c)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ustawy z dnia 27 sierpnia 2009r. o finansach publicznych (Dz.U. z 2013 r. poz. 885 z póżn.zm.),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d)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niniejszego statutu,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e)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innych przepisów dotyczących jednostek budżetowych.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3. 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Klub Dziecięcy jest prowadzony przez Gminę Gostycyn zwaną dalej „Gminą”.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4. 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Organem założycielskim Klubu Dziecięcego jest Rada Gminy Gostycyn.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5. 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Klub Dziecięcy jest wyodrębnioną jednostką organizacyjną Gminy, prowadzoną w formie jednostki budżetowej.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6. 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Siedziba Klubu Dziecięcego znajduje się na ul. Słonecznej 4 w Gostycynie i jest miejscem prowadzenia Klubu Dziecięcego.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7. 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Obszarem działania Klubu Dziecięcego jest teren gminy Gostycyn.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rPr>
          <w:b/>
          <w:caps w:val="0"/>
        </w:rPr>
        <w:t>Rozdział 2.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Cel izadania Klubu Dziecięcego oraz sposób ich realizacji.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rPr>
          <w:b/>
        </w:rPr>
        <w:t>§ 2. </w:t>
      </w:r>
      <w:r>
        <w:t>1. 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Klub Dziecięcy jest utworzony i utrzymywany w celu realizowania funkcji: opiekuńczych, wychowawczych oraz edukacyjnych, na rzecz dzieci uczęszczających do Klubu Dziecięcego.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Ustala się podstawowe zadania Klubu Dziecięcego oraz sposób ich realizacji: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zapewnienie dzieciom opieki poprzez organizację właściwych warunków lokalowych z wyposażeniem dostosowanym do wieku i potrzeb rozwojowych podopiecznych,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2)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organizacja właściwej opieki pielęgnacyjnej oraz edukacyjnej dzieci poprzez prowadzenie zajęć zabawowych z elementami edukacji, z uwzględnieniem indywidualnych potrzeb dziecka oraz opiekę ze strony personelu Klubu Dziecięcego o odpowiednich kwalifikacjach zawodowych,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3)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organizowanie i prowadzenie ćwiczeń i zabaw rozwijających motorykę i umiejętności umysłowe dziecka, zgodnie z wrodzonym potencjałem dziecka i jego możliwościami rozwojowymi,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4)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organizacja zajęć uwzględniających indywidualny rozwój dzieci i dostosowanych do ich wieku,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5)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organizacja zajęć w sposób zapewniający jak najlepszą integrację między dziećmi,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6)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organizowanie zajęć ruchowych oraz zabaw z elementami edukacji, w tym tematycznych, dydaktycznych oraz manipulacyjno-konstrukcyjnych,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7)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organizacja zajęć opiekuńczo-wychowawczych dla dzieci niepełnosprawnych z uwzględnieniem stopnia ich niepełnosprawności i rodzaju dysfunkcji organizmu,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8)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organizowanie dodatkowych zajęć specjalistycznych, w tym z logopedą, psychologiem i innych w zależności od potrzeb podopiecznych,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9)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wspomaganie rodziny, w szczególności poprzez organizowanie spotkań rodziców z opiekunami dzieci i specjalistami, udział rodziców we wspólnych zajęciach, przeprowadzanie konsultacji z rodzicami w kwestiach organizacyjnych i zasad funkcjonowania placówki,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10)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dbanie o bezpieczeństwo dzieci w Klubie Dziecięcym oraz w czasie zajęć prowadzonych poza nim,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11)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zapewnienie dzieciom w Klubie Dziecięcym prawidłowego żywienia dostosowanego do wieku i diety dziecka, zgodnie z obowiązującymi normami i przepisami w zakresie dietetyki,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12)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współpraca z rodzicami w zakresie wychowania dziecka i pomaganie rodzicom w rozpoznawaniu możliwości rozwojowych dziecka,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13)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współdziałanie z instytucjami działającymi na rzecz wszechstronnego rozwoju dziecka.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rPr>
          <w:b/>
          <w:caps w:val="0"/>
        </w:rPr>
        <w:t>Rozdział 3.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Pracownicy Klubu Dziecięcego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rPr>
          <w:b/>
        </w:rPr>
        <w:t>§ 3. </w:t>
      </w:r>
      <w:r>
        <w:t>1. 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Opieka nad dziećmi w Klubie Dziecięcym sprawowana jest przez opiekuna.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Opiekunowie zajmują się w Klubie Dziecięcym opieką, wychowaniem i edukacją dzieci, a w szczególności: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dbają o bezpieczeństwo dzieci w Klubie Dziecięcym oraz w czasie zajęć prowadzonych poza nim,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dbają o przekazywanie dzieciom właściwych wzorców i wyrabianie nawyków higieniczno-kulturalnych,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c)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wykonują zabiegi pielęgnacyjne u dzieci,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d)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poznają każde dziecko w celu stworzenia mu warunków do optymalnego rozwoju, na miarę jego indywidualnych potrzeb i możliwości,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e)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tworzą warunki dla wszechstronnego rozwoju dzieci, w tym poprzez prowadzenie pracy indywidualnej z dzieckiem, a w przypadku dzieci niepełnosprawnych - ze szczególnym uwzględnieniem rodzaju niepełnosprawności,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f)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opracowują plany zajęć wychowawczo-dydaktycznych dostosowanych do wieku i poziomu rozwoju dzieci, a w przypadku dzieci niepełnosprawnych - ze szczególnym uwzględnieniem rodzaju niepełnosprawności,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g)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prowadzą zabawy oraz zajęcia wychowawczo-dydaktyczne z dziećmi, w tym zajęcia z obowiązujących planów zajęć wychowawczo-dydaktycznych,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h)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realizują różnorodne zadania wychowawczo-dydaktyczne i opiekuńcze, w tym z zakresu wychowania społecznego, zdrowotnego, ukierunkowane na aktywizację dziecka i pobudzanie jego procesów rozwojowych,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i)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dokonują oceny rozwoju dziecka,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j)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współpracują z rodzicami dziecka w sprawach opieki, wychowania i edukacji dzieci, w szczególności prowadzą konsultacje i udzielają rodzicom porad, bieżącej informacji na temat ich dziecka, jego zachowania i rozwoju.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3. 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Kierownik Klubu Dziecięcego oraz opiekunowie otaczają opieką każde dziecko i utrzymują kontakt z rodzicami dziecka w celu: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poznania i ustalenia potrzeb dziecka,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ustalenia formy pomocy w działaniach opiekuńczych, edukacyjnych i wychowawczych wobec dziecka,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c)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włączenia rodziców w działalność Klubu Dziecięcego.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4. 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Pracownicy Klubu Dziecięcego mają prawo do korzystania z pomocy merytorycznej i metodycznej dla potrzeb zapewnienia dzieciom prawidłowego i wszechstronnego rozwoju oraz właściwej opieki w Klubie Dziecięcym, w tym pomocy ze strony wyspecjalizowanych placówek i instytucji, właściwych organów lub organizacji.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5. 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Świadczeń na rzecz dzieci mogą udzielać: lekarze oraz specjaliści, a w szczególności pedagog, logopeda, psycholog, rehabilitant.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6. 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Pracownicy Klubu Dziecięcego zadania na zajmowanym stanowisku pracy wykonują zgodnie z powierzonym zakresem czynności, ustalonym przez kierownika Klubu Dziecięcego.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7. 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Pracownicy Klubu Dziecięcego mają status pracowników samorządowych, do których stosuje się przepisy ustawy o pracownikach samorządowych.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rPr>
          <w:b/>
          <w:caps w:val="0"/>
        </w:rPr>
        <w:t>Rozdział 4.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Zarządzanie Klubem Dziecięcym. Organy Klubu Dziecięcego.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rPr>
          <w:b/>
        </w:rPr>
        <w:t>§ 4. </w:t>
      </w:r>
      <w:r>
        <w:t>1. 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Odpowiedzialność za zarządzanie Klubem Dziecięcym i jego organizację pracy ponosi kierownik Klubu Dziecięcego.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Kierownik Klubu Dziecięcego kieruje pracą Klubu Dziecięcego i reprezentuje go na zewnątrz oraz  może wykonywać czynności opiekuna.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3. 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Kierownik Klubu Dziecięcego działa jednoosobowo na podstawie pisemnego pełnomocnictwa udzielonego przez Wójta Gminy Gostycyn.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4. 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Kierownika Klubu Dziecięcego zatrudnia i zwalnia Wójt Gminy Gostycyn, który jest zwierzchnikiem służbowym kierownika Klubu Dziecięcego i wykonuje wobec Niego czynności w sprawach z zakresu prawa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5. 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Kierownik Klubu Dziecięcego może upoważnić pracowników Klubu Dziecięcego do wykonywania określonych obowiązków w zakresie funkcjonowania Klubu Dziecięcego.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6. 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Kierownik Klubu Dziecięcego jest przełożonym pracowników Klubu Dziecięcego. W sprawach pracowniczych stroną reprezentującą pracodawcę jest kierownik Klubu Dziecięcego.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7. 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W czasie nieobecności kierownika Klubu Dziecięcego zastępstwo pełni wskazany przez niego pracownik Klubu Dziecięcego.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rPr>
          <w:b/>
          <w:caps w:val="0"/>
        </w:rPr>
        <w:t>Rozdział 5.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Organizacja izasady funkcjonowania Klubu Dziecięcego.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rPr>
          <w:b/>
        </w:rPr>
        <w:t>§ 5. </w:t>
      </w:r>
      <w:r>
        <w:t>1. 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Klub Dziecięcy jest czynny przez cały rok we wszystkie dni robocze, z wyjątkiem ustanowionych przerw, o których mowa w § 6.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Godziny pracy Klubu Dziecięcego ustala się w regulaminie organizacyjnym Klubu Dziecięcego.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rPr>
          <w:b/>
        </w:rPr>
        <w:t>§ 6.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W sytuacjach nagłych i uzasadnionych decyzję o zamknięciu Klubu Dziecięcego i ustanowieniu przerwy w pracy Klubu Dziecięcego może podjąć kierownik Klubu Dziecięcego. Kierownik Klubu Dziecięcego niezwłocznie informuje Wójta Gminy Gostycyn o powodach zamknięcia Klubu Dziecięcego i o przewidywanym terminie zamknięcia Klubu Dziecięcego.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rPr>
          <w:b/>
        </w:rPr>
        <w:t>§ 7. </w:t>
      </w:r>
      <w:r>
        <w:t>1. 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W Klubie Dziecięcym mogą funkcjonować grupy dziecięce.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Grupa obejmuje dzieci w tym samym lub zbliżonym wieku.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3. 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Liczbę grup dziecięcych w Klubie Dziecięcym ustala się w regulaminie organizacyjnym Klubu Dziecięcego.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rPr>
          <w:b/>
        </w:rPr>
        <w:t>§ 8. </w:t>
      </w:r>
      <w:r>
        <w:t>1. 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Kierownik Klubu Dziecięcego opracowuje arkusz organizacji Klubu Dziecięcego, który określa szczegółową organizację opieki pielęgnacyjnej, wychowawczej i edukacyjnej nad dziećmi w Klubie Dziecięcym, w danym roku kalendarzowym. Arkusz organizacji Klubu Dziecięcego zatwierdza Wójt Gminy Gostycyn.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W arkuszu organizacji Klubu Dziecięcego określa się w szczególności: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liczbę dzieci przyjętych do Klubu Dziecięcego,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liczbę i strukturę wieku dzieci w poszczególnych grupach dziecięcych,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c)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liczbę dzieci oczekujących na przyjęcie do Klubu Dziecięcego według złożonych w Klubie Dziecięcym "Kart zgłoszenia dziecka do Klubu Dziecięcego",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d)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stan i strukturę zatrudnienia w Klubie Dziecięcym,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e)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organizację opieki nad dziećmi w poszczególnych grupach dziecięcych.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3. 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Wzór arkusza organizacji Klubu Dziecięcego, tryb jego opracowania, zatwierdzenia i aktualizacji w ciągu roku określa Wójt Gminy Gostycyn.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rPr>
          <w:b/>
          <w:caps w:val="0"/>
        </w:rPr>
        <w:t>Rozdział 6.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Warunki przyjmowania dzieci do Klubu Dziecięcego.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rPr>
          <w:b/>
        </w:rPr>
        <w:t>§ 9. </w:t>
      </w:r>
      <w:r>
        <w:t>1. 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Zapisy do Klubu Dziecięcego prowadzone są w okresie od 1 kwietnia do 30 kwietnia każdego roku. W przypadku wolnych miejsc w Klubie Dziecięcym zapisy mogą być dokonywane poza tym terminem.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Wnioski rodziców o przyjęcie dziecka do Klubu Dziecięcego otrzymują numery według kolejności wpływu.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3. 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Rodzice ubiegający się o miejsce dla dziecka w Klubie Dziecięcym zobowiązani są do złożenia u kierownika Klubu Dziecięcego kompletnej, prawidłowo wypełnionej "Karty zgłoszenia dziecka do Klubu Dziecięcego". Wzór ww. karty określa regulamin organizacyjny Klubu Dziecięcego.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4. 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Przyjęć dzieci do Klubu Dziecięcego dokonuje kierownik Klubu Dziecięcego.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5. 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Kierownik Klubu Dziecięcego informuje rodziców o przyjęciu dziecka do Klubu Dziecięcego w formie pisemnej wraz z podaniem terminu, z którym dziecko zostaje przyjęte do Klubu Dziecięcego.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6. 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Kierownik Klubu Dziecięcego prowadzi rejestr złożonych w Klubie Dziecięcym "Kart zgłoszenia dziecka do Klubu Dziecięcego".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7. 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Do Klubu Dziecięcego może być przyjęta taka liczba dzieci, która gwarantuje dzieciom właściwą opiekę oraz pełne bezpieczeństwo w Klubie Dziecięcym i w czasie zajęć prowadzonych poza nim, z zachowaniem wymagań określonych ustawą i przepisami wykonawczymi do ustawy.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8. 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Do Klubu Dziecięcego przyjmowane są dzieci od ukończenia 1 roku życia według kolejności wpływu wniosków z zastrzeżeniem, że pierwszeństwo mają dzieci w kolejności: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których oboje rodzice lub rodzic samotnie wychowujący pozostają w stosunku zatrudnienia lub prowadzą działalność gospodarczą,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których co najmniej jeden z rodziców posiada orzeczenie o znacznym lub umiarkowanym stopniu niepełnosprawności bądź całkowitej niezdolności do pracy oraz niezdolności do samodzielnej egzystencji, a drugi pozostaje w stosunku zatrudnienia lub prowadzi działalność gospodarczą.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9. 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W przypadku zwolnienia się miejsca w Klubie Dziecięcym do Klubu Dziecięcego przyjmuje się kolejne dziecko według zasad jak wyżej.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10. 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Lista dzieci przyjętych do Klubu Dziecięcego od 1 września roku kalendarzowego powinna zostać ogłoszona najpóźniej do 30 czerwca danego roku.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rPr>
          <w:b/>
        </w:rPr>
        <w:t>§ 10. </w:t>
      </w:r>
      <w:r>
        <w:t>1. 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Rodzice zobowiązani są do powiadamiania kierownika Klubu Dziecięcego o każdej planowanej nieobecności dziecka z wyprzedzeniem tj., co najmniej na jeden dzień przed datą planowanej nieobecności dziecka w Klubie Dziecięcym, a w przypadku zachorowania lub innej nagłej przyczyny - w pierwszym dniu nieobecności dziecka w Klubie Dziecięcym.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Kierownikowi Klubu Dziecięcego przysługuje prawo skreślenia dziecka z listy dzieci zapisanych do Klubu Dziecięcego w przypadku: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niezgłoszenia się dziecka do Klubu Dziecięcego w terminie 14 dni od wyznaczonej daty przyjęcia dziecka do Klubu Dziecięcego i nieusprawiedliwienia w tym terminie przyczyny nieobecności dziecka,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nieuczęszczania dziecka do Klubu Dziecięcego przez okres, co najmniej jednego miesiąca, bez przedstawienia przyczyny,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c)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zalegania z zapłatą za pobyt i/lub wyżywienie dziecka w Klubie Dziecięcym, za okres, co najmniej jednego miesiąca,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d)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zatajenia przy wypełnianiu "Karty zgłoszenia dziecka do Klubu Dziecięcego" lub w trakcie pobytu dziecka w Klubie Dziecięcym informacji o stanie zdrowia dziecka, który uniemożliwia przebywanie dziecka w grupie,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e)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wydania orzeczenia lekarskiego stwierdzającego przeciwwskazania do przebywania dziecka w Klubie Dziecięcym.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3. 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Kierownik Klubu Dziecięcego skreśla dziecko z listy dzieci zapisanych do Klubu Dziecięcego i informuje pisemnie rodziców o skreśleniu dziecka z listy wraz z uzasadnieniem podjętej decyzji w sytuacji gdy w terminie 7 dni od daty otrzymania pisemnego zawiadomienia: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dzieci, o których mowa w ust. 2 pkt a) i pkt b) nie zaczną uczęszczać do Klubu Dziecięcego,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rodzice nie uregulują zaległych, należnych opłat za pobyt i wyżywienie dziecka w Klubie Dziecięcym.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4. 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Kierownik Klubu Dziecięcego skreśla dziecko z listy dzieci zapisanych do Klubu Dziecięcego w przypadku rezygnacji rodziców z uczęszczania dziecka do Klubu Dziecięcego.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rPr>
          <w:b/>
        </w:rPr>
        <w:t>§ 11.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Dzieci są oddawane i odbierane z Klubu Dziecięcego według następujących zasad: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dziecko jest przyprowadzane i odbierane z Klubu Dziecięcego przez rodziców lub upoważnione przez nich osoby pełnoletnie,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2)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upoważnienie, o którym mowa w pkt 1 udzielane jest przez rodziców w formie pisemnej,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3)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godziny przyprowadzania i odbierania dzieci z Klubu Dziecięcego określa regulamin organizacyjny Klubu Dziecięcego.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rPr>
          <w:b/>
          <w:caps w:val="0"/>
        </w:rPr>
        <w:t>Rozdział 7.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Zasady ustalania opłat za pobyt iwyżywienie wprzypadku nieobecności dziecka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wKlubie Dziecięcym.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rPr>
          <w:b/>
        </w:rPr>
        <w:t>§ 12.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W przypadku nieobecności dziecka w Klubie Dziecięcym opłata za pobyt nie ulega zmianie, natomiast opłata za wyżywienie dziecka ulega obniżeniu o 1/22 opłaty miesięcznej za każdy dzień nieobecności.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rPr>
          <w:b/>
          <w:caps w:val="0"/>
        </w:rPr>
        <w:t>Rozdział 8.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Zasady gospodarki finansowej Klubu Dziecięcego.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rPr>
          <w:b/>
        </w:rPr>
        <w:t>§ 13.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Majątek Klubu Dziecięcego jest mieniem komunalnym Gminy Gostycyn.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rPr>
          <w:b/>
        </w:rPr>
        <w:t>§ 14.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Obsługa finansowo-księgowa prowadzona jest przez Klub Dziecięcy.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rPr>
          <w:b/>
        </w:rPr>
        <w:t>§ 15. </w:t>
      </w:r>
      <w:r>
        <w:t>1. 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Środki finansowe na działalność Klubu Dziecięcego pochodzą z budżetu Gminy Gostycyn oraz innych źródeł.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Klub Dziecięcy prowadzi działalność na podstawie rocznego planu finansowego opracowanego przez kierownika Klubu Dziecięcego i zatwierdzonego przez Radę Gminy Gostycyn.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3. 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Wszelkie wpływy uzyskane przez Klub Dziecięcy stanowią dochody budżetu Gminy Gostycyn.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4. 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Wydatki Klubu Dziecięcego realizowane są z uwzględnieniem przepisów prawa zamówień publicznych, ustawy o finansach publicznych oraz innych przepisów.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5. 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Klub Dziecięcy prowadzi rachunkowość oraz sprawozdawczość zgodnie z obowiązującymi przepisami dotyczącymi jednostek budżetowych.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rPr>
          <w:b/>
          <w:caps w:val="0"/>
        </w:rPr>
        <w:t>Rozdział 9.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rPr>
          <w:b/>
        </w:rPr>
        <w:t>§ 16.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Klub Dziecięcy prowadzi i przechowuje dokumentację zgodnie z odrębnymi przepisami.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rPr>
          <w:b/>
        </w:rPr>
        <w:t>§ 17.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Wszelkie zmiany w niniejszym statucie wymagają zatwierdzenia przez Radę Gminy Gostycyn.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sectPr>
          <w:footerReference w:type="default" r:id="rId5"/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fldChar w:fldCharType="end"/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rPr>
          <w:b/>
          <w:caps w:val="0"/>
          <w:spacing w:val="20"/>
          <w:w w:val="100"/>
        </w:rPr>
        <w:t>Uzasadnienie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Zgodnie z art 11 ust 1 ustawy z dnia 4 lutego 2011r o opiece nad dziećmi w wieku do lat 3 klub dziecięcy działa na  podstawie statutu.  Statut ten,  zgodnie ust 2 art  11, ustala podmiot, który utworzył  klub dziecięcy. Klub Dziecięcy w Gostycynie został utworzony przez Miasto i Gminę Gostycyn jako jednostka budżetowa.  Klub ten zostanie  wpisany  do rejestru żłobków i klubów dziecięcych prowadzonego przez Wójta Gminy Gostycyn. Mając na uwadze powyższe przepisy , zasadnym jest ustalenie statutu klubu dziecięcego.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Wdrożenie w życie przepisów niniejszej uchwały będzie skutkowało zapewnieniem środków finansowych z budżetu gminy w ramach programu MALUCH.</w:t>
      </w:r>
    </w:p>
    <w:sectPr>
      <w:footerReference w:type="default" r:id="rId6"/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>Id: 6BCE06BC-E116-4090-A626-F97D14E8C892. Projekt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>Id: 6BCE06BC-E116-4090-A626-F97D14E8C892. Projekt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>Id: 6BCE06BC-E116-4090-A626-F97D14E8C892. Projekt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Gostycyn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24 maja 2016 r.</dc:title>
  <dc:subject>w sprawie utworzenia gminnej jednostki budżetowej pod nazwą: Klub Dziecięcy „Bajkowa Przystań” oraz ustalenia Statutu Klubu Dziecięcego „Bajkowa Przystań”</dc:subject>
  <dc:creator>Asus</dc:creator>
  <cp:lastModifiedBy>Asus</cp:lastModifiedBy>
  <cp:revision>1</cp:revision>
  <dcterms:created xsi:type="dcterms:W3CDTF">2016-05-18T07:44:12Z</dcterms:created>
  <dcterms:modified xsi:type="dcterms:W3CDTF">2016-05-18T07:44:12Z</dcterms:modified>
  <cp:category>Akt prawny</cp:category>
</cp:coreProperties>
</file>