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6A226D">
      <w:pPr>
        <w:jc w:val="center"/>
        <w:rPr>
          <w:b/>
          <w:caps/>
        </w:rPr>
      </w:pPr>
      <w:r>
        <w:rPr>
          <w:b/>
          <w:caps/>
        </w:rPr>
        <w:t xml:space="preserve">                                                       </w:t>
      </w:r>
      <w:r w:rsidR="00FC3CBF">
        <w:rPr>
          <w:b/>
          <w:caps/>
        </w:rPr>
        <w:t xml:space="preserve">Uchwała Nr </w:t>
      </w:r>
      <w:r>
        <w:rPr>
          <w:b/>
          <w:caps/>
        </w:rPr>
        <w:t>………………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Pr="006A226D">
        <w:rPr>
          <w:b/>
          <w:i/>
          <w:caps/>
          <w:u w:val="single"/>
        </w:rPr>
        <w:t>Projekt</w:t>
      </w:r>
      <w:r w:rsidR="00FC3CBF">
        <w:rPr>
          <w:b/>
          <w:caps/>
        </w:rPr>
        <w:br/>
        <w:t>Rady Gminy Gostycyn</w:t>
      </w:r>
    </w:p>
    <w:p w:rsidR="00A77B3E" w:rsidRDefault="00FC3CBF">
      <w:pPr>
        <w:spacing w:before="280" w:after="280"/>
        <w:jc w:val="center"/>
        <w:rPr>
          <w:b/>
          <w:caps/>
        </w:rPr>
      </w:pPr>
      <w:r>
        <w:t xml:space="preserve">z dnia </w:t>
      </w:r>
      <w:r w:rsidR="006A226D">
        <w:t>…………………………….</w:t>
      </w:r>
    </w:p>
    <w:p w:rsidR="00A77B3E" w:rsidRDefault="00FC3CBF">
      <w:pPr>
        <w:keepNext/>
        <w:spacing w:after="480"/>
        <w:jc w:val="center"/>
        <w:rPr>
          <w:b/>
        </w:rPr>
      </w:pPr>
      <w:r>
        <w:rPr>
          <w:b/>
        </w:rPr>
        <w:t>w sprawie ustalenia wzoru deklaracji o wysokości opłaty za gospodarowanie odpadami komunalnymi składanej przez właścicieli nieruchomości</w:t>
      </w:r>
    </w:p>
    <w:p w:rsidR="00A77B3E" w:rsidRDefault="00FC3CBF">
      <w:pPr>
        <w:keepLines/>
        <w:spacing w:before="120" w:after="120"/>
        <w:ind w:firstLine="227"/>
      </w:pPr>
      <w:r>
        <w:t>Na podstawie art. 18 ust. 2 pkt 15 ustawy z dnia 8 marca 1990 r. o sa</w:t>
      </w:r>
      <w:r w:rsidR="00E0017C">
        <w:t>morządzie gminnym (Dz. U. z 2016</w:t>
      </w:r>
      <w:r>
        <w:t xml:space="preserve"> r. poz. </w:t>
      </w:r>
      <w:r w:rsidR="00E0017C">
        <w:t>446</w:t>
      </w:r>
      <w:r>
        <w:t>) oraz art. 6n ust. 1 i 2 ustawy z dnia 13 września 1996 r. o utrzymaniu czystości i porządku w gminach (Dz. U. z 201</w:t>
      </w:r>
      <w:r w:rsidR="006A226D">
        <w:t>6</w:t>
      </w:r>
      <w:r>
        <w:t xml:space="preserve"> r. poz. </w:t>
      </w:r>
      <w:r w:rsidR="006A226D">
        <w:t>250).</w:t>
      </w:r>
      <w:r>
        <w:rPr>
          <w:vertAlign w:val="superscript"/>
        </w:rPr>
        <w:t> </w:t>
      </w:r>
    </w:p>
    <w:p w:rsidR="00A77B3E" w:rsidRDefault="00FC3CBF">
      <w:pPr>
        <w:spacing w:before="120" w:after="120"/>
        <w:jc w:val="center"/>
        <w:rPr>
          <w:b/>
        </w:rPr>
      </w:pPr>
      <w:r>
        <w:rPr>
          <w:b/>
        </w:rPr>
        <w:t>Rada Gminy</w:t>
      </w:r>
      <w:r>
        <w:rPr>
          <w:b/>
        </w:rPr>
        <w:br/>
        <w:t>uchwala się, co następuje:</w:t>
      </w:r>
    </w:p>
    <w:p w:rsidR="00A77B3E" w:rsidRDefault="00FC3CBF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wzór formularza deklaracji o wysokości opłaty za gospodarowanie odpadami komunalnymi składanej przez właścicieli nieruchomości, stanowiący załącznik do niniejszej uchwały.</w:t>
      </w:r>
    </w:p>
    <w:p w:rsidR="00A77B3E" w:rsidRDefault="00FC3CBF">
      <w:pPr>
        <w:keepLines/>
        <w:spacing w:before="120" w:after="120"/>
        <w:ind w:firstLine="340"/>
      </w:pPr>
      <w:r>
        <w:rPr>
          <w:b/>
        </w:rPr>
        <w:t>§ 2. </w:t>
      </w:r>
      <w:r>
        <w:t>Deklaracje o wysokości opłaty za gospodarowanie odpadami komunalnymi właściciele nieruchomości obowiązani są złożyć w Urzędzie Gminy Gostycyn w terminie:</w:t>
      </w:r>
    </w:p>
    <w:p w:rsidR="00A77B3E" w:rsidRDefault="00FC3CBF">
      <w:pPr>
        <w:spacing w:before="120" w:after="120"/>
        <w:ind w:left="340" w:hanging="227"/>
      </w:pPr>
      <w:r>
        <w:t>1) </w:t>
      </w:r>
      <w:r w:rsidRPr="00E0017C">
        <w:rPr>
          <w:b/>
        </w:rPr>
        <w:t>14 dni</w:t>
      </w:r>
      <w:r>
        <w:t xml:space="preserve"> od dnia zamieszkania na danej nieruchomości pierwszego mieszkańca lub powstania na danej nieruchomości odpadów komunalnych, o których mowa w art. 6 m us</w:t>
      </w:r>
      <w:r w:rsidR="00E0017C">
        <w:t xml:space="preserve">t. 1 </w:t>
      </w:r>
      <w:r>
        <w:t>ustawy z dnia 13 września 1996 r. o utrzymaniu czystości i porządku</w:t>
      </w:r>
      <w:r w:rsidR="006A226D">
        <w:t xml:space="preserve"> </w:t>
      </w:r>
      <w:r>
        <w:t xml:space="preserve">w gminach </w:t>
      </w:r>
      <w:r w:rsidR="006A226D">
        <w:t>(Dz. U. z 2016 r. poz. 250)</w:t>
      </w:r>
      <w:r w:rsidR="00E0017C">
        <w:t>,</w:t>
      </w:r>
      <w:r w:rsidR="006A226D">
        <w:rPr>
          <w:vertAlign w:val="superscript"/>
        </w:rPr>
        <w:t> </w:t>
      </w:r>
    </w:p>
    <w:p w:rsidR="00A77B3E" w:rsidRDefault="00FC3CBF">
      <w:pPr>
        <w:spacing w:before="120" w:after="120"/>
        <w:ind w:left="340" w:hanging="227"/>
      </w:pPr>
      <w:r>
        <w:t>2) </w:t>
      </w:r>
      <w:r w:rsidRPr="00E0017C">
        <w:rPr>
          <w:b/>
        </w:rPr>
        <w:t xml:space="preserve">14 dni </w:t>
      </w:r>
      <w:r>
        <w:t xml:space="preserve">od zaistnienia zmiany w przypadku zmiany danych będących podstawą ustalenia wysokości należnej opłaty za gospodarowanie odpadami komunalnymi lub </w:t>
      </w:r>
      <w:r w:rsidR="006A226D">
        <w:t>określonej w deklaracji ilości</w:t>
      </w:r>
      <w:r>
        <w:t xml:space="preserve"> odpadów komunalnych pows</w:t>
      </w:r>
      <w:r w:rsidR="00E0017C">
        <w:t>tających na danej nieruchomości, o których mowa w art. 6m ust. 2</w:t>
      </w:r>
      <w:r w:rsidR="00E0017C" w:rsidRPr="00E0017C">
        <w:t xml:space="preserve"> </w:t>
      </w:r>
      <w:r w:rsidR="00E0017C">
        <w:t>ustawy z dnia 13 września 1996 r. o utrzymaniu czystości i porządku w gminach (Dz. U. z 2016 r. poz. 250).</w:t>
      </w:r>
      <w:r w:rsidR="00E0017C">
        <w:rPr>
          <w:vertAlign w:val="superscript"/>
        </w:rPr>
        <w:t> </w:t>
      </w:r>
    </w:p>
    <w:p w:rsidR="006A226D" w:rsidRDefault="006A226D" w:rsidP="006A226D">
      <w:pPr>
        <w:keepLines/>
        <w:spacing w:before="120" w:after="120"/>
        <w:ind w:firstLine="340"/>
      </w:pPr>
      <w:r w:rsidRPr="006A226D">
        <w:rPr>
          <w:b/>
        </w:rPr>
        <w:t>§ 3.</w:t>
      </w:r>
      <w:r>
        <w:t xml:space="preserve"> Ustala się następujący tryb składania deklaracji o której mowa w § 1, za pomocą środków komunikacji elektronicznej:</w:t>
      </w:r>
    </w:p>
    <w:p w:rsidR="006A226D" w:rsidRDefault="006A226D" w:rsidP="006A226D">
      <w:pPr>
        <w:spacing w:before="120" w:after="120"/>
        <w:ind w:left="340" w:hanging="227"/>
      </w:pPr>
      <w:r>
        <w:t xml:space="preserve">1) deklaracje przesyłane są z wykorzystaniem elektronicznej Platformy Usług Administracji Publicznej, zwanej </w:t>
      </w:r>
      <w:proofErr w:type="spellStart"/>
      <w:r>
        <w:t>ePUAP</w:t>
      </w:r>
      <w:proofErr w:type="spellEnd"/>
      <w:r>
        <w:t>, za pomocą protokołu komunikacyjnego sieci WWW (HTTPS) szyfrowanego przy użyciu protokołu szyfrującego dla sieci WWW (SLL),</w:t>
      </w:r>
    </w:p>
    <w:p w:rsidR="006A226D" w:rsidRDefault="006A226D" w:rsidP="006A226D">
      <w:pPr>
        <w:spacing w:before="120" w:after="120"/>
        <w:ind w:left="340" w:hanging="227"/>
      </w:pPr>
      <w:r>
        <w:t>2) deklaracje opatrywane są bezpiecznym podpisem kwalifikowanym lub bezpiecznym profilem zaufanym,</w:t>
      </w:r>
    </w:p>
    <w:p w:rsidR="006A226D" w:rsidRDefault="006A226D" w:rsidP="006A226D">
      <w:pPr>
        <w:spacing w:before="120" w:after="120"/>
        <w:ind w:left="340" w:hanging="227"/>
      </w:pPr>
      <w:r>
        <w:t>3) po złożeniu deklaracji zostanie wystawione urzędowe potwierdzenie odbioru,</w:t>
      </w:r>
    </w:p>
    <w:p w:rsidR="006A226D" w:rsidRDefault="006A226D">
      <w:pPr>
        <w:spacing w:before="120" w:after="120"/>
        <w:ind w:left="340" w:hanging="227"/>
      </w:pPr>
      <w:r>
        <w:t>4) deklaracje powinny być przesłane w formacie XML”.</w:t>
      </w:r>
    </w:p>
    <w:p w:rsidR="00A77B3E" w:rsidRDefault="006A226D">
      <w:pPr>
        <w:keepLines/>
        <w:spacing w:before="120" w:after="120"/>
        <w:ind w:firstLine="340"/>
      </w:pPr>
      <w:r>
        <w:rPr>
          <w:b/>
        </w:rPr>
        <w:t>§ 4</w:t>
      </w:r>
      <w:r w:rsidR="00FC3CBF">
        <w:rPr>
          <w:b/>
        </w:rPr>
        <w:t>. </w:t>
      </w:r>
      <w:r w:rsidR="00FC3CBF">
        <w:t>Wykonanie uchwały powierza się Wójtowi Gminy Gostycyn.</w:t>
      </w:r>
    </w:p>
    <w:p w:rsidR="00E0017C" w:rsidRDefault="006A226D" w:rsidP="00E0017C">
      <w:pPr>
        <w:keepLines/>
        <w:spacing w:before="120" w:after="120"/>
        <w:ind w:firstLine="340"/>
      </w:pPr>
      <w:r>
        <w:rPr>
          <w:b/>
        </w:rPr>
        <w:t>§ 5</w:t>
      </w:r>
      <w:r w:rsidR="00FC3CBF">
        <w:rPr>
          <w:b/>
        </w:rPr>
        <w:t>. </w:t>
      </w:r>
      <w:r w:rsidR="00FC3CBF">
        <w:t xml:space="preserve">Traci moc Uchwała </w:t>
      </w:r>
      <w:r>
        <w:t>XIV/93/2015 Rady Gminy Gostyc</w:t>
      </w:r>
      <w:r w:rsidR="007341BA">
        <w:t xml:space="preserve">yn z dnia 19 listopada 2015 r. </w:t>
      </w:r>
      <w:r w:rsidR="00FC3CBF">
        <w:t xml:space="preserve">w sprawie ustalenia wzoru deklaracji o wysokości opłaty za gospodarowanie odpadami komunalnymi składanej przez właścicieli nieruchomości </w:t>
      </w:r>
      <w:r>
        <w:t>(Dz. Urz. Woj. Kuj.-Pom. z 27.11.2015 r., poz. 3679)</w:t>
      </w:r>
      <w:r w:rsidR="00E0017C">
        <w:t>.</w:t>
      </w:r>
    </w:p>
    <w:p w:rsidR="00A77B3E" w:rsidRDefault="006A226D" w:rsidP="00E0017C">
      <w:pPr>
        <w:keepLines/>
        <w:spacing w:before="120" w:after="120"/>
        <w:ind w:firstLine="340"/>
      </w:pPr>
      <w:r>
        <w:rPr>
          <w:b/>
        </w:rPr>
        <w:t>§ 6</w:t>
      </w:r>
      <w:r w:rsidR="00FC3CBF">
        <w:rPr>
          <w:b/>
        </w:rPr>
        <w:t>. </w:t>
      </w:r>
      <w:r w:rsidR="00FC3CBF">
        <w:t>Uchwała wchodzi w życie po upływie 14 dni od dnia ogłoszenia</w:t>
      </w:r>
      <w:r>
        <w:t xml:space="preserve"> </w:t>
      </w:r>
      <w:r w:rsidR="00FC3CBF">
        <w:t>w Dzienniku Urzędowym Województwa Kujawsko-Pomorskiego</w:t>
      </w:r>
      <w:r>
        <w:t>.</w:t>
      </w:r>
    </w:p>
    <w:p w:rsidR="00A77B3E" w:rsidRDefault="00764BD1">
      <w:pPr>
        <w:keepNext/>
        <w:keepLines/>
        <w:spacing w:before="120" w:after="120"/>
        <w:ind w:firstLine="340"/>
      </w:pPr>
    </w:p>
    <w:tbl>
      <w:tblPr>
        <w:tblpPr w:leftFromText="141" w:rightFromText="141" w:vertAnchor="text" w:horzAnchor="margin" w:tblpY="170"/>
        <w:tblW w:w="25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</w:tblGrid>
      <w:tr w:rsidR="007341BA" w:rsidTr="007341BA">
        <w:trPr>
          <w:trHeight w:val="106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1BA" w:rsidRDefault="007341BA" w:rsidP="00E0017C">
            <w:pPr>
              <w:keepNext/>
              <w:keepLines/>
              <w:jc w:val="left"/>
              <w:rPr>
                <w:szCs w:val="22"/>
              </w:rPr>
            </w:pPr>
          </w:p>
        </w:tc>
      </w:tr>
    </w:tbl>
    <w:p w:rsidR="00A77B3E" w:rsidRDefault="00FC3CBF">
      <w:pPr>
        <w:keepNext/>
      </w:pPr>
      <w:r>
        <w:t> </w:t>
      </w:r>
    </w:p>
    <w:p w:rsidR="00A77B3E" w:rsidRDefault="00764BD1"/>
    <w:p w:rsidR="00A77B3E" w:rsidRDefault="00764BD1">
      <w:pPr>
        <w:keepNext/>
        <w:sectPr w:rsidR="00A77B3E">
          <w:footnotePr>
            <w:numRestart w:val="eachSect"/>
          </w:foot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FC3CBF">
      <w:pPr>
        <w:keepNext/>
        <w:spacing w:after="480"/>
        <w:jc w:val="center"/>
      </w:pPr>
      <w:r>
        <w:lastRenderedPageBreak/>
        <w:fldChar w:fldCharType="begin"/>
      </w:r>
      <w:r>
        <w:fldChar w:fldCharType="end"/>
      </w:r>
    </w:p>
    <w:p w:rsidR="00A77B3E" w:rsidRDefault="00FC3CBF">
      <w:pPr>
        <w:spacing w:after="480"/>
        <w:jc w:val="center"/>
      </w:pPr>
      <w:r>
        <w:rPr>
          <w:b/>
          <w:spacing w:val="20"/>
        </w:rPr>
        <w:t>Uzasadnienie</w:t>
      </w:r>
    </w:p>
    <w:p w:rsidR="005D73C7" w:rsidRDefault="005D73C7" w:rsidP="007341BA">
      <w:pPr>
        <w:spacing w:line="276" w:lineRule="auto"/>
        <w:ind w:left="283" w:firstLine="227"/>
      </w:pPr>
      <w:r>
        <w:t>Zgodnie z art. 6n ust. 1 i 2 ustawy z dnia 13 września 1996 r. o utrzymaniu czystości i porządku w gminach (Dz. U. z 2016 r. poz. 250) Rada Gminy określa wzór deklaracji o wysokości opłaty za gospodarowanie odpadami komunalnymi składanej przez właściciela nieruchomości.</w:t>
      </w:r>
    </w:p>
    <w:p w:rsidR="005D73C7" w:rsidRDefault="005D73C7" w:rsidP="007341BA">
      <w:pPr>
        <w:spacing w:line="276" w:lineRule="auto"/>
        <w:ind w:left="283" w:firstLine="227"/>
      </w:pPr>
      <w:r>
        <w:t>W treści uchwały dodano informację o warunkach  i trybie składania deklaracji za pomocą środków komunikacji elektronicznej, natomiast we wzorze deklaracji zostały usunięte</w:t>
      </w:r>
      <w:r w:rsidR="00886D52">
        <w:t xml:space="preserve"> przypisy</w:t>
      </w:r>
      <w:r>
        <w:t xml:space="preserve"> </w:t>
      </w:r>
      <w:r w:rsidR="007341BA">
        <w:t>dotyczące</w:t>
      </w:r>
      <w:r>
        <w:t xml:space="preserve"> terminów wpłat z tytułu opłaty za gospodarowanie odpadami komunalnymi oraz o stawkach opłat za gospodarowanie odpadami </w:t>
      </w:r>
      <w:r w:rsidR="00886D52">
        <w:t>komunalnymi. Przypisy wymienione we wzorze deklaracji powołują się na konkretne uchwały Rady Gminy Gostycyn, które zostały przyjęte w celu uchwalenia nowych terminów i stawek z tytułu opłaty za gospodarowanie odpadami komunalnymi. Usunięcie tych przypisów spowoduje ułatwienie pracy Rady Gminy Gostycyn, ponieważ przy zmianach stawek, bądź terminów nie będzie konieczności zmiany wzoru deklaracji</w:t>
      </w:r>
      <w:r w:rsidR="00886D52">
        <w:br/>
        <w:t>o wysokości opłaty za gospodarowanie odpadami komunalnymi.</w:t>
      </w:r>
    </w:p>
    <w:p w:rsidR="005D73C7" w:rsidRDefault="005D73C7" w:rsidP="007341BA">
      <w:pPr>
        <w:spacing w:line="276" w:lineRule="auto"/>
        <w:ind w:left="283" w:firstLine="227"/>
      </w:pPr>
      <w:r>
        <w:tab/>
      </w:r>
      <w:r w:rsidR="007341BA">
        <w:t>Powyższa uchwała nie spowoduje żadnych skutków finansowych.</w:t>
      </w:r>
    </w:p>
    <w:p w:rsidR="00A77B3E" w:rsidRDefault="00764BD1" w:rsidP="007341BA">
      <w:pPr>
        <w:spacing w:line="276" w:lineRule="auto"/>
        <w:ind w:left="283" w:firstLine="227"/>
      </w:pPr>
      <w:bookmarkStart w:id="0" w:name="_GoBack"/>
      <w:bookmarkEnd w:id="0"/>
    </w:p>
    <w:sectPr w:rsidR="00A77B3E">
      <w:footerReference w:type="default" r:id="rId7"/>
      <w:footnotePr>
        <w:numRestart w:val="eachSect"/>
      </w:foot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D1" w:rsidRDefault="00764BD1">
      <w:r>
        <w:separator/>
      </w:r>
    </w:p>
  </w:endnote>
  <w:endnote w:type="continuationSeparator" w:id="0">
    <w:p w:rsidR="00764BD1" w:rsidRDefault="0076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9B" w:rsidRDefault="00E8149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D1" w:rsidRDefault="00764BD1">
      <w:r>
        <w:separator/>
      </w:r>
    </w:p>
  </w:footnote>
  <w:footnote w:type="continuationSeparator" w:id="0">
    <w:p w:rsidR="00764BD1" w:rsidRDefault="00764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9B"/>
    <w:rsid w:val="005D73C7"/>
    <w:rsid w:val="006A226D"/>
    <w:rsid w:val="007341BA"/>
    <w:rsid w:val="00764BD1"/>
    <w:rsid w:val="00886D52"/>
    <w:rsid w:val="00E0017C"/>
    <w:rsid w:val="00E8149B"/>
    <w:rsid w:val="00FC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6A2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226D"/>
    <w:rPr>
      <w:sz w:val="22"/>
      <w:szCs w:val="24"/>
    </w:rPr>
  </w:style>
  <w:style w:type="paragraph" w:styleId="Stopka">
    <w:name w:val="footer"/>
    <w:basedOn w:val="Normalny"/>
    <w:link w:val="StopkaZnak"/>
    <w:rsid w:val="006A2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226D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6A2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226D"/>
    <w:rPr>
      <w:sz w:val="22"/>
      <w:szCs w:val="24"/>
    </w:rPr>
  </w:style>
  <w:style w:type="paragraph" w:styleId="Stopka">
    <w:name w:val="footer"/>
    <w:basedOn w:val="Normalny"/>
    <w:link w:val="StopkaZnak"/>
    <w:rsid w:val="006A2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226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XIV/93/2015 z dnia 19 listopada 2015 r.</vt:lpstr>
      <vt:lpstr/>
    </vt:vector>
  </TitlesOfParts>
  <Company>Rada Gminy Gostycyn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XIV/93/2015 z dnia 19 listopada 2015 r.</dc:title>
  <dc:subject>w sprawie ustalenia wzoru deklaracji o^wysokości opłaty za gospodarowanie odpadami komunalnymi składanej przez właścicieli nieruchomości</dc:subject>
  <dc:creator>Asus</dc:creator>
  <cp:lastModifiedBy>user</cp:lastModifiedBy>
  <cp:revision>3</cp:revision>
  <cp:lastPrinted>2016-05-11T08:27:00Z</cp:lastPrinted>
  <dcterms:created xsi:type="dcterms:W3CDTF">2016-05-11T08:28:00Z</dcterms:created>
  <dcterms:modified xsi:type="dcterms:W3CDTF">2016-05-13T08:33:00Z</dcterms:modified>
  <cp:category>Akt prawny</cp:category>
</cp:coreProperties>
</file>