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E1248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B745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B7458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B745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12 czerwca 2017 r.</w:t>
            </w:r>
          </w:p>
          <w:p w:rsidR="00A77B3E" w:rsidRDefault="004B7458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B7458">
            <w:pPr>
              <w:ind w:left="5669"/>
              <w:jc w:val="left"/>
              <w:rPr>
                <w:sz w:val="20"/>
              </w:rPr>
            </w:pPr>
          </w:p>
          <w:p w:rsidR="00A77B3E" w:rsidRDefault="004B7458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B7458"/>
    <w:p w:rsidR="00A77B3E" w:rsidRDefault="004B745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Gminy Gostycyn</w:t>
      </w:r>
    </w:p>
    <w:p w:rsidR="00A77B3E" w:rsidRDefault="004B7458">
      <w:pPr>
        <w:spacing w:before="280" w:after="280"/>
        <w:jc w:val="center"/>
        <w:rPr>
          <w:b/>
          <w:caps/>
        </w:rPr>
      </w:pPr>
      <w:r>
        <w:t>z dnia 29 czerwca 2017 r.</w:t>
      </w:r>
    </w:p>
    <w:p w:rsidR="00A77B3E" w:rsidRDefault="004B7458">
      <w:pPr>
        <w:keepNext/>
        <w:spacing w:before="480" w:after="480" w:line="480" w:lineRule="auto"/>
        <w:jc w:val="center"/>
      </w:pPr>
      <w:r>
        <w:rPr>
          <w:b/>
        </w:rPr>
        <w:t xml:space="preserve">w sprawie zatwierdzenia sprawozdania finansowego wraz ze sprawozdaniem z wykonania budżetu </w:t>
      </w:r>
      <w:r>
        <w:rPr>
          <w:b/>
        </w:rPr>
        <w:t>gminy za 2016  rok</w:t>
      </w:r>
    </w:p>
    <w:p w:rsidR="00A77B3E" w:rsidRDefault="004B7458">
      <w:pPr>
        <w:keepLines/>
        <w:spacing w:before="120" w:after="120"/>
        <w:ind w:firstLine="227"/>
      </w:pPr>
      <w:r>
        <w:t>Na podstawie art. 18 ust. 2 pkt 4 ustawy z dnia 8 marca 1990 r. o samorządzie gminnym (Dz. U. z 2016 r. poz. 446 z późn. zm.) oraz  art. 270 ust. 4 ustawy z dnia 27 sierpnia 2009 r. o finansach publicznych (Dz. U. z 2013 r. poz. 1870 z p</w:t>
      </w:r>
      <w:r>
        <w:t>óźn. zm.)</w:t>
      </w:r>
    </w:p>
    <w:p w:rsidR="00A77B3E" w:rsidRDefault="004B7458">
      <w:pPr>
        <w:spacing w:before="120" w:after="120"/>
        <w:jc w:val="center"/>
        <w:rPr>
          <w:b/>
        </w:rPr>
      </w:pPr>
      <w:r>
        <w:rPr>
          <w:b/>
        </w:rPr>
        <w:t>Rada  Gminy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4B7458">
      <w:pPr>
        <w:keepLines/>
        <w:spacing w:before="120" w:after="120"/>
        <w:ind w:firstLine="907"/>
      </w:pPr>
      <w:r>
        <w:rPr>
          <w:b/>
        </w:rPr>
        <w:t>§ 1. </w:t>
      </w:r>
      <w:r>
        <w:t>Zatwierdzić przedstawione sprawozdanie finansowe wraz ze sprawozdaniem z wykonania budżetu gminy Gostycyn za 2016 rok.</w:t>
      </w:r>
    </w:p>
    <w:p w:rsidR="00A77B3E" w:rsidRDefault="004B7458">
      <w:pPr>
        <w:keepLines/>
        <w:spacing w:before="120" w:after="120"/>
        <w:ind w:firstLine="907"/>
      </w:pPr>
      <w:r>
        <w:rPr>
          <w:b/>
        </w:rPr>
        <w:t>§ 2. </w:t>
      </w:r>
      <w:r>
        <w:t>Uchwała wchodzi w życie z dniem podjęcia i podlega ogłoszeniu w sposób zwyczajowo przyjęty.</w:t>
      </w:r>
    </w:p>
    <w:p w:rsidR="00610DF9" w:rsidRDefault="00610DF9">
      <w:pPr>
        <w:keepLines/>
        <w:spacing w:before="120" w:after="120"/>
        <w:ind w:firstLine="907"/>
      </w:pPr>
    </w:p>
    <w:p w:rsidR="00610DF9" w:rsidRDefault="00610DF9">
      <w:pPr>
        <w:keepLines/>
        <w:spacing w:before="120" w:after="120"/>
        <w:ind w:firstLine="907"/>
      </w:pPr>
    </w:p>
    <w:p w:rsidR="00610DF9" w:rsidRDefault="00610DF9">
      <w:pPr>
        <w:keepLines/>
        <w:spacing w:before="120" w:after="120"/>
        <w:ind w:firstLine="907"/>
      </w:pPr>
    </w:p>
    <w:p w:rsidR="00E12483" w:rsidRDefault="00E12483">
      <w:pPr>
        <w:pStyle w:val="Normal0"/>
        <w:rPr>
          <w:shd w:val="clear" w:color="auto" w:fill="FFFFFF"/>
        </w:rPr>
      </w:pPr>
    </w:p>
    <w:p w:rsidR="00E12483" w:rsidRDefault="004B7458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E12483" w:rsidRDefault="004B7458">
      <w:pPr>
        <w:pStyle w:val="Normal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art. 18 ust.2 pkt 4 ustawy z dnia 8 marca 1990 r. o </w:t>
      </w:r>
      <w:r>
        <w:rPr>
          <w:shd w:val="clear" w:color="auto" w:fill="FFFFFF"/>
        </w:rPr>
        <w:t>samorządzie gminnym (Dz. U. z 2016</w:t>
      </w:r>
      <w:bookmarkStart w:id="0" w:name="_GoBack"/>
      <w:bookmarkEnd w:id="0"/>
      <w:r>
        <w:rPr>
          <w:shd w:val="clear" w:color="auto" w:fill="FFFFFF"/>
        </w:rPr>
        <w:t>r. poz. 446</w:t>
      </w:r>
      <w:r w:rsidR="00610DF9">
        <w:rPr>
          <w:shd w:val="clear" w:color="auto" w:fill="FFFFFF"/>
        </w:rPr>
        <w:t xml:space="preserve"> z późn. zm. </w:t>
      </w:r>
      <w:r>
        <w:rPr>
          <w:shd w:val="clear" w:color="auto" w:fill="FFFFFF"/>
        </w:rPr>
        <w:t>) oraz  art. 270 ust.4  ustawy  o  finansach   publicznych  z dnia 27 sierpnia 2009 r.  (Dz. U. z 201</w:t>
      </w:r>
      <w:r w:rsidR="00610DF9">
        <w:rPr>
          <w:shd w:val="clear" w:color="auto" w:fill="FFFFFF"/>
        </w:rPr>
        <w:t>6 r. poz. 1870</w:t>
      </w:r>
      <w:r>
        <w:rPr>
          <w:shd w:val="clear" w:color="auto" w:fill="FFFFFF"/>
        </w:rPr>
        <w:t xml:space="preserve"> z późn. zm.) Rada Gminy Gostycyn rozpatrzyła i zatwierdziła sprawozdanie z wykonania budżetu Gm</w:t>
      </w:r>
      <w:r>
        <w:rPr>
          <w:shd w:val="clear" w:color="auto" w:fill="FFFFFF"/>
        </w:rPr>
        <w:t>iny Gostycyn za 201</w:t>
      </w:r>
      <w:r w:rsidR="00610DF9">
        <w:rPr>
          <w:shd w:val="clear" w:color="auto" w:fill="FFFFFF"/>
        </w:rPr>
        <w:t>6</w:t>
      </w:r>
      <w:r>
        <w:rPr>
          <w:shd w:val="clear" w:color="auto" w:fill="FFFFFF"/>
        </w:rPr>
        <w:t xml:space="preserve"> rok wraz ze sprawozdaniem finansowym.</w:t>
      </w:r>
    </w:p>
    <w:p w:rsidR="00E12483" w:rsidRDefault="004B7458">
      <w:pPr>
        <w:pStyle w:val="Normal0"/>
        <w:spacing w:line="276" w:lineRule="auto"/>
        <w:ind w:left="283" w:firstLine="227"/>
        <w:rPr>
          <w:shd w:val="clear" w:color="auto" w:fill="FFFFFF"/>
        </w:rPr>
      </w:pPr>
      <w:r>
        <w:rPr>
          <w:shd w:val="clear" w:color="auto" w:fill="FFFFFF"/>
        </w:rPr>
        <w:t>Podjęcie niniejszej uchwały nie spowoduje żadnych skutków finansowych.</w:t>
      </w:r>
    </w:p>
    <w:p w:rsidR="00E12483" w:rsidRDefault="00E12483">
      <w:pPr>
        <w:pStyle w:val="Normal0"/>
        <w:spacing w:line="360" w:lineRule="auto"/>
        <w:rPr>
          <w:shd w:val="clear" w:color="auto" w:fill="FFFFFF"/>
        </w:rPr>
      </w:pPr>
    </w:p>
    <w:sectPr w:rsidR="00E12483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58" w:rsidRDefault="004B7458">
      <w:r>
        <w:separator/>
      </w:r>
    </w:p>
  </w:endnote>
  <w:endnote w:type="continuationSeparator" w:id="0">
    <w:p w:rsidR="004B7458" w:rsidRDefault="004B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E12483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483" w:rsidRDefault="004B7458">
          <w:pPr>
            <w:jc w:val="left"/>
          </w:pPr>
          <w:r w:rsidRPr="00610DF9">
            <w:rPr>
              <w:lang w:val="en-US"/>
            </w:rPr>
            <w:t>Id: 50CE402B-2E8B-4525-A49D-914A03CED426. </w:t>
          </w:r>
          <w: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12483" w:rsidRDefault="004B7458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 w:rsidR="00610DF9">
            <w:fldChar w:fldCharType="separate"/>
          </w:r>
          <w:r w:rsidR="00610DF9">
            <w:rPr>
              <w:noProof/>
            </w:rPr>
            <w:t>1</w:t>
          </w:r>
          <w:r>
            <w:fldChar w:fldCharType="end"/>
          </w:r>
        </w:p>
      </w:tc>
    </w:tr>
  </w:tbl>
  <w:p w:rsidR="00E12483" w:rsidRDefault="00E12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58" w:rsidRDefault="004B7458">
      <w:r>
        <w:separator/>
      </w:r>
    </w:p>
  </w:footnote>
  <w:footnote w:type="continuationSeparator" w:id="0">
    <w:p w:rsidR="004B7458" w:rsidRDefault="004B7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2483"/>
    <w:rsid w:val="004B7458"/>
    <w:rsid w:val="00610DF9"/>
    <w:rsid w:val="00E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czerwca 2017 r.</vt:lpstr>
      <vt:lpstr/>
    </vt:vector>
  </TitlesOfParts>
  <Company>Rada Gminy Gostycyn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czerwca 2017 r.</dc:title>
  <dc:subject>w sprawie zatwierdzenia sprawozdania finansowego wraz ze sprawozdaniem z^wykonania budżetu gminy za 2016^ rok</dc:subject>
  <dc:creator>Asus</dc:creator>
  <cp:lastModifiedBy>Asus</cp:lastModifiedBy>
  <cp:revision>2</cp:revision>
  <cp:lastPrinted>2017-06-12T06:35:00Z</cp:lastPrinted>
  <dcterms:created xsi:type="dcterms:W3CDTF">2017-06-12T08:34:00Z</dcterms:created>
  <dcterms:modified xsi:type="dcterms:W3CDTF">2017-06-12T06:36:00Z</dcterms:modified>
  <cp:category>Akt prawny</cp:category>
</cp:coreProperties>
</file>