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63DA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C2A6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C2A6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C2A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 października 2018 r.</w:t>
            </w:r>
          </w:p>
          <w:p w:rsidR="00A77B3E" w:rsidRDefault="002C2A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C2A69">
            <w:pPr>
              <w:ind w:left="5669"/>
              <w:jc w:val="left"/>
              <w:rPr>
                <w:sz w:val="20"/>
              </w:rPr>
            </w:pPr>
          </w:p>
          <w:p w:rsidR="00A77B3E" w:rsidRDefault="002C2A6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C2A69"/>
    <w:p w:rsidR="00A77B3E" w:rsidRDefault="002C2A6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2C2A69">
      <w:pPr>
        <w:spacing w:before="280" w:after="280"/>
        <w:jc w:val="center"/>
        <w:rPr>
          <w:b/>
          <w:caps/>
        </w:rPr>
      </w:pPr>
      <w:r>
        <w:t>z dnia 18 października 2018 r.</w:t>
      </w:r>
    </w:p>
    <w:p w:rsidR="00A77B3E" w:rsidRDefault="002C2A69">
      <w:pPr>
        <w:keepNext/>
        <w:spacing w:before="480" w:after="480" w:line="480" w:lineRule="auto"/>
        <w:jc w:val="center"/>
      </w:pPr>
      <w:r>
        <w:rPr>
          <w:b/>
        </w:rPr>
        <w:t xml:space="preserve">w sprawie „Regulaminu korzystania z toalety publicznej” przy ul. Bydgoskiej </w:t>
      </w:r>
      <w:r>
        <w:rPr>
          <w:b/>
        </w:rPr>
        <w:t>w Gostycynie</w:t>
      </w:r>
    </w:p>
    <w:p w:rsidR="00A77B3E" w:rsidRDefault="002C2A69">
      <w:pPr>
        <w:keepLines/>
        <w:spacing w:before="120" w:after="120"/>
        <w:ind w:firstLine="227"/>
      </w:pPr>
      <w:r>
        <w:t>Na podstawie art. 40 ust. 2 pkt 4 ustawy z dnia 8 marca 1990 r. o samorządzie gminnym (Dz. U. 2018 r., poz. 994 z późn. zm.)</w:t>
      </w:r>
    </w:p>
    <w:p w:rsidR="00A77B3E" w:rsidRDefault="002C2A6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Gostycyn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2C2A69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Wprowadza się „Regulamin korzystania z toalety publicznej” przy ul. </w:t>
      </w:r>
      <w:r>
        <w:rPr>
          <w:color w:val="000000"/>
          <w:u w:color="000000"/>
        </w:rPr>
        <w:t>Bydgoskiej w Gostycynie w brzmieniu stanowiącym załącznik do niniejszej uchwały.</w:t>
      </w:r>
    </w:p>
    <w:p w:rsidR="00A77B3E" w:rsidRDefault="002C2A69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Gostycyn.</w:t>
      </w:r>
    </w:p>
    <w:p w:rsidR="00A77B3E" w:rsidRDefault="002C2A69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Kujawsko-Pomorskiego.</w:t>
      </w:r>
    </w:p>
    <w:p w:rsidR="00663AA4" w:rsidRDefault="00663AA4">
      <w:pPr>
        <w:keepLines/>
        <w:spacing w:before="120" w:after="120"/>
        <w:ind w:firstLine="907"/>
        <w:rPr>
          <w:color w:val="000000"/>
          <w:u w:color="000000"/>
        </w:rPr>
      </w:pPr>
    </w:p>
    <w:p w:rsidR="00663AA4" w:rsidRDefault="00663AA4">
      <w:pPr>
        <w:keepLines/>
        <w:spacing w:before="120" w:after="120"/>
        <w:ind w:firstLine="907"/>
        <w:rPr>
          <w:color w:val="000000"/>
          <w:u w:color="000000"/>
        </w:rPr>
      </w:pPr>
    </w:p>
    <w:p w:rsidR="00663AA4" w:rsidRDefault="00663AA4">
      <w:pPr>
        <w:keepLines/>
        <w:spacing w:before="120" w:after="120"/>
        <w:ind w:firstLine="907"/>
        <w:rPr>
          <w:color w:val="000000"/>
          <w:u w:color="000000"/>
        </w:rPr>
      </w:pPr>
    </w:p>
    <w:p w:rsidR="00663AA4" w:rsidRDefault="00663AA4" w:rsidP="00663AA4">
      <w:pPr>
        <w:pStyle w:val="Normal0"/>
        <w:jc w:val="center"/>
        <w:rPr>
          <w:b/>
        </w:rPr>
      </w:pPr>
      <w:r>
        <w:rPr>
          <w:b/>
        </w:rPr>
        <w:t>Uzasadnienie</w:t>
      </w:r>
    </w:p>
    <w:p w:rsidR="00663AA4" w:rsidRDefault="00663AA4" w:rsidP="00663AA4">
      <w:pPr>
        <w:pStyle w:val="Normal0"/>
        <w:jc w:val="center"/>
      </w:pPr>
    </w:p>
    <w:p w:rsidR="00663AA4" w:rsidRDefault="00663AA4" w:rsidP="00663AA4">
      <w:pPr>
        <w:pStyle w:val="Normal0"/>
        <w:spacing w:before="120" w:after="120"/>
        <w:ind w:firstLine="227"/>
      </w:pPr>
      <w:r>
        <w:t>Zgodnie z art. 40 ust. 2 pkt 4 ustawy z dnia 8 marca 1990 r. o samorządzie gminnym (Dz. U. z 2018 r. poz. 994 z późn. zm.) gminy wydają akty prawa miejscowego w zakresie zasad i trybu korzystania z gminnych obiektów i urządzeń użyteczności publicznej.</w:t>
      </w:r>
    </w:p>
    <w:p w:rsidR="00663AA4" w:rsidRDefault="00663AA4" w:rsidP="00663AA4">
      <w:pPr>
        <w:pStyle w:val="Normal0"/>
        <w:spacing w:before="120" w:after="120"/>
        <w:ind w:firstLine="227"/>
      </w:pPr>
      <w:r>
        <w:t xml:space="preserve"> Ze względu na ogólnodostępny charakter toalety konieczne jest doprecyzowanie warunków korzystana z obiektu. Regulamin stanowi jasne i przejrzyste zasady korzystania z toalety publicznej dla wszystkich użytkowników. Spełnienie określonych w regulaminie warunków umożliwi zapewnienie porządku, utrzymanie odpowiedniej estetyki miejsca oraz właściwego stanu technicznego urządzeń stanowiących mienie publiczne gminy. </w:t>
      </w:r>
    </w:p>
    <w:p w:rsidR="00663AA4" w:rsidRDefault="00663AA4" w:rsidP="00663AA4">
      <w:pPr>
        <w:pStyle w:val="Normal0"/>
        <w:spacing w:before="120" w:after="120"/>
        <w:ind w:firstLine="227"/>
      </w:pPr>
      <w:r>
        <w:t>Biorąc powyższe pod uwagę za zasadne uznaje się podjęcie przedstawionego projektu uchwały.</w:t>
      </w:r>
    </w:p>
    <w:p w:rsidR="00663AA4" w:rsidRDefault="00663AA4">
      <w:pPr>
        <w:keepLines/>
        <w:spacing w:before="120" w:after="120"/>
        <w:ind w:firstLine="907"/>
        <w:rPr>
          <w:color w:val="000000"/>
          <w:u w:color="000000"/>
        </w:rPr>
        <w:sectPr w:rsidR="00663AA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C2A6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Gostycyn</w:t>
      </w:r>
      <w:r>
        <w:rPr>
          <w:color w:val="000000"/>
          <w:u w:color="000000"/>
        </w:rPr>
        <w:br/>
        <w:t>z dnia 18 października 2018 r.</w:t>
      </w:r>
    </w:p>
    <w:p w:rsidR="00A77B3E" w:rsidRDefault="002C2A69">
      <w:pPr>
        <w:keepNext/>
        <w:spacing w:before="480" w:after="480" w:line="48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 TOALETY PUBLICZNEJ PRZY UL. BYDGOSKIEJ W GOSTYCYNIE</w:t>
      </w:r>
    </w:p>
    <w:p w:rsidR="00A77B3E" w:rsidRDefault="002C2A6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Regulamin określa zasady korzystania, udostępniania i zachowania bezpieczeństwa na terenie toalety publicznej przy ul. Bydgoskiej w Gostycynie.</w:t>
      </w:r>
    </w:p>
    <w:p w:rsidR="00A77B3E" w:rsidRDefault="002C2A6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Korzystanie z toalety publicznej </w:t>
      </w:r>
      <w:r>
        <w:rPr>
          <w:color w:val="000000"/>
          <w:u w:color="000000"/>
        </w:rPr>
        <w:t>możliwe jest po uiszczeniu należnej opłaty, która obowiązuje we wszystkie dni w roku.</w:t>
      </w:r>
    </w:p>
    <w:p w:rsidR="00A77B3E" w:rsidRDefault="002C2A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korzystanie z toalety publicznej pobiera się poprzez automat wrzutowy zgodnie z ustalonym cennikiem, umieszczonym na jej drzwiach wejściowych.</w:t>
      </w:r>
    </w:p>
    <w:p w:rsidR="00A77B3E" w:rsidRDefault="002C2A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trosce o </w:t>
      </w:r>
      <w:r>
        <w:rPr>
          <w:color w:val="000000"/>
          <w:u w:color="000000"/>
        </w:rPr>
        <w:t>bezpieczeństwo i utrzymanie porządku na terenie toalety publicznej wprowadza się następujące zasady i ograniczenia.</w:t>
      </w:r>
    </w:p>
    <w:p w:rsidR="00A77B3E" w:rsidRDefault="002C2A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zabrania się korzystania z toalety publicznej osobom w stanie wskazującym na spożycie alkoholu,</w:t>
      </w:r>
    </w:p>
    <w:p w:rsidR="00A77B3E" w:rsidRDefault="002C2A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terenie toalety publicznej należy z</w:t>
      </w:r>
      <w:r>
        <w:rPr>
          <w:color w:val="000000"/>
          <w:u w:color="000000"/>
        </w:rPr>
        <w:t>achować względną ciszę, czystość i porządek,</w:t>
      </w:r>
    </w:p>
    <w:p w:rsidR="00A77B3E" w:rsidRDefault="002C2A6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dzieci do lat 7 mogą korzystać z toalety publicznej wyłącznie pod opieką osób pełnoletnich,</w:t>
      </w:r>
    </w:p>
    <w:p w:rsidR="00A77B3E" w:rsidRDefault="002C2A6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korzystający z toalety publicznej zobowiązani są do zachowania szczególnej ostrożności ze względu na występującą </w:t>
      </w:r>
      <w:r>
        <w:rPr>
          <w:color w:val="000000"/>
          <w:u w:color="000000"/>
        </w:rPr>
        <w:t>śliskość posadzki,</w:t>
      </w:r>
    </w:p>
    <w:p w:rsidR="00A77B3E" w:rsidRDefault="002C2A6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zabrania się:</w:t>
      </w:r>
    </w:p>
    <w:p w:rsidR="00A77B3E" w:rsidRDefault="002C2A6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palenia tytoniu,</w:t>
      </w:r>
    </w:p>
    <w:p w:rsidR="00A77B3E" w:rsidRDefault="002C2A6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spożywania alkoholu,</w:t>
      </w:r>
    </w:p>
    <w:p w:rsidR="00A77B3E" w:rsidRDefault="002C2A6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wprowadzania zwierząt.</w:t>
      </w:r>
    </w:p>
    <w:p w:rsidR="00A77B3E" w:rsidRDefault="002C2A6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Wniesienie opłaty za korzystanie z toalety publicznej wiąże się automatycznie z akceptacją zasad niniejszego regulaminu.</w:t>
      </w:r>
    </w:p>
    <w:p w:rsidR="00A77B3E" w:rsidRDefault="002C2A6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Regulamin zostanie podany </w:t>
      </w:r>
      <w:r>
        <w:rPr>
          <w:color w:val="000000"/>
          <w:u w:color="000000"/>
        </w:rPr>
        <w:t>do publicznej wiadomości poprzez umieszczenie jego treści na terenie toalety publicznej.</w:t>
      </w:r>
    </w:p>
    <w:p w:rsidR="00263DA9" w:rsidRDefault="002C2A69" w:rsidP="00663AA4">
      <w:pPr>
        <w:keepLines/>
        <w:spacing w:before="120" w:after="120"/>
        <w:ind w:firstLine="340"/>
      </w:pPr>
      <w:r>
        <w:t>6. </w:t>
      </w:r>
      <w:r>
        <w:rPr>
          <w:color w:val="000000"/>
          <w:u w:color="000000"/>
        </w:rPr>
        <w:t xml:space="preserve">Wszelkie skargi i wnioski dotyczące korzystania z toalety publicznej </w:t>
      </w:r>
      <w:r>
        <w:rPr>
          <w:color w:val="000000"/>
          <w:u w:color="000000"/>
        </w:rPr>
        <w:t>zgłaszać można w Urzędzie Gminy w Gostycynie.</w:t>
      </w:r>
      <w:bookmarkStart w:id="0" w:name="_GoBack"/>
      <w:bookmarkEnd w:id="0"/>
    </w:p>
    <w:sectPr w:rsidR="00263DA9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9" w:rsidRDefault="002C2A69">
      <w:r>
        <w:separator/>
      </w:r>
    </w:p>
  </w:endnote>
  <w:endnote w:type="continuationSeparator" w:id="0">
    <w:p w:rsidR="002C2A69" w:rsidRDefault="002C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63DA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3DA9" w:rsidRDefault="002C2A69">
          <w:pPr>
            <w:jc w:val="left"/>
          </w:pPr>
          <w:r w:rsidRPr="00663AA4">
            <w:rPr>
              <w:lang w:val="en-US"/>
            </w:rPr>
            <w:t>Id: B478181E-AC6A-4897-A318-F603B1F7A459. </w:t>
          </w:r>
          <w:r>
            <w:t>Pro</w:t>
          </w:r>
          <w:r>
            <w:t>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3DA9" w:rsidRDefault="002C2A6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663AA4">
            <w:fldChar w:fldCharType="separate"/>
          </w:r>
          <w:r w:rsidR="00663AA4">
            <w:rPr>
              <w:noProof/>
            </w:rPr>
            <w:t>1</w:t>
          </w:r>
          <w:r>
            <w:fldChar w:fldCharType="end"/>
          </w:r>
        </w:p>
      </w:tc>
    </w:tr>
  </w:tbl>
  <w:p w:rsidR="00263DA9" w:rsidRDefault="00263D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63DA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3DA9" w:rsidRDefault="002C2A69">
          <w:pPr>
            <w:jc w:val="left"/>
          </w:pPr>
          <w:r w:rsidRPr="00663AA4">
            <w:rPr>
              <w:lang w:val="en-US"/>
            </w:rPr>
            <w:t>Id: B478181E-AC6A-4897-A318-F603B1F7A459.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3DA9" w:rsidRDefault="002C2A6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663AA4">
            <w:fldChar w:fldCharType="separate"/>
          </w:r>
          <w:r w:rsidR="00663AA4">
            <w:rPr>
              <w:noProof/>
            </w:rPr>
            <w:t>2</w:t>
          </w:r>
          <w:r>
            <w:fldChar w:fldCharType="end"/>
          </w:r>
        </w:p>
      </w:tc>
    </w:tr>
  </w:tbl>
  <w:p w:rsidR="00263DA9" w:rsidRDefault="00263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9" w:rsidRDefault="002C2A69">
      <w:r>
        <w:separator/>
      </w:r>
    </w:p>
  </w:footnote>
  <w:footnote w:type="continuationSeparator" w:id="0">
    <w:p w:rsidR="002C2A69" w:rsidRDefault="002C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DA9"/>
    <w:rsid w:val="00147875"/>
    <w:rsid w:val="00263DA9"/>
    <w:rsid w:val="002C2A69"/>
    <w:rsid w:val="006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października 2018 r.</vt:lpstr>
      <vt:lpstr/>
    </vt:vector>
  </TitlesOfParts>
  <Company>Rada Gminy Gostycyn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października 2018 r.</dc:title>
  <dc:subject>w sprawie „Regulaminu korzystania z^toalety publicznej” przy ul. Bydgoskiej w^Gostycynie</dc:subject>
  <dc:creator>Asus</dc:creator>
  <cp:lastModifiedBy>Asus</cp:lastModifiedBy>
  <cp:revision>2</cp:revision>
  <cp:lastPrinted>2018-10-10T05:39:00Z</cp:lastPrinted>
  <dcterms:created xsi:type="dcterms:W3CDTF">2018-10-10T07:38:00Z</dcterms:created>
  <dcterms:modified xsi:type="dcterms:W3CDTF">2018-10-10T06:14:00Z</dcterms:modified>
  <cp:category>Akt prawny</cp:category>
</cp:coreProperties>
</file>