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23" w:rsidRDefault="00D61123" w:rsidP="00D611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55274A" w:rsidRPr="0055274A" w:rsidRDefault="0055274A" w:rsidP="0055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</w:p>
    <w:p w:rsidR="0055274A" w:rsidRPr="0055274A" w:rsidRDefault="0055274A" w:rsidP="0055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GOSTYCYN</w:t>
      </w:r>
    </w:p>
    <w:p w:rsidR="0055274A" w:rsidRPr="0055274A" w:rsidRDefault="0055274A" w:rsidP="0055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:rsidR="0055274A" w:rsidRPr="0055274A" w:rsidRDefault="0055274A" w:rsidP="0055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274A" w:rsidRPr="0055274A" w:rsidRDefault="0055274A" w:rsidP="0055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274A" w:rsidRPr="0055274A" w:rsidRDefault="0055274A" w:rsidP="0055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D61123" w:rsidRPr="00D61123">
        <w:rPr>
          <w:rFonts w:ascii="Times New Roman" w:hAnsi="Times New Roman" w:cs="Times New Roman"/>
          <w:b/>
          <w:sz w:val="24"/>
        </w:rPr>
        <w:t xml:space="preserve">w sprawie wyrażenia zgody na zawarcie </w:t>
      </w:r>
      <w:r w:rsidR="00746EFC">
        <w:rPr>
          <w:rFonts w:ascii="Times New Roman" w:hAnsi="Times New Roman" w:cs="Times New Roman"/>
          <w:b/>
          <w:sz w:val="24"/>
        </w:rPr>
        <w:t xml:space="preserve">przez Gminę Gostycyn </w:t>
      </w:r>
      <w:r w:rsidR="009E7AC7">
        <w:rPr>
          <w:rFonts w:ascii="Times New Roman" w:hAnsi="Times New Roman" w:cs="Times New Roman"/>
          <w:b/>
          <w:sz w:val="24"/>
        </w:rPr>
        <w:t>porozumienia</w:t>
      </w:r>
      <w:bookmarkStart w:id="0" w:name="_GoBack"/>
      <w:bookmarkEnd w:id="0"/>
      <w:r w:rsidR="009E7AC7">
        <w:rPr>
          <w:rFonts w:ascii="Times New Roman" w:hAnsi="Times New Roman" w:cs="Times New Roman"/>
          <w:b/>
          <w:sz w:val="24"/>
        </w:rPr>
        <w:t xml:space="preserve"> </w:t>
      </w:r>
      <w:r w:rsidR="00D61123" w:rsidRPr="00D61123">
        <w:rPr>
          <w:rFonts w:ascii="Times New Roman" w:hAnsi="Times New Roman" w:cs="Times New Roman"/>
          <w:b/>
          <w:sz w:val="24"/>
        </w:rPr>
        <w:t>z Zarządem Dróg Wojewódzkich w Bydgoszczy w sprawie wspólnej realizacji i partycypacji w kosztach inwestycji pn. „Naprawa chodnika wraz z odwodnieniem w m. Pruszcz droga wojewódzka nr 237 od km 42+287 do km 42+569 – łącznie 282mb</w:t>
      </w:r>
      <w:r w:rsidR="00D61123">
        <w:rPr>
          <w:rFonts w:ascii="Times New Roman" w:hAnsi="Times New Roman" w:cs="Times New Roman"/>
          <w:b/>
          <w:sz w:val="24"/>
        </w:rPr>
        <w:t>”</w:t>
      </w:r>
    </w:p>
    <w:p w:rsidR="0055274A" w:rsidRPr="0055274A" w:rsidRDefault="0055274A" w:rsidP="005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74A" w:rsidRPr="0055274A" w:rsidRDefault="0055274A" w:rsidP="0055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D6112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 ust. 1 w związku z art. 7 ust. 1 pkt 1 i 2</w:t>
      </w:r>
      <w:r w:rsidRPr="00552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(Dz. U z 2013 r. poz. 594 z późn. zm.</w:t>
      </w:r>
      <w:r w:rsidRPr="00552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552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46EF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19 ust. 4</w:t>
      </w:r>
      <w:r w:rsidRPr="00552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746EFC">
        <w:rPr>
          <w:rFonts w:ascii="Times New Roman" w:eastAsia="Times New Roman" w:hAnsi="Times New Roman" w:cs="Times New Roman"/>
          <w:sz w:val="24"/>
          <w:szCs w:val="24"/>
          <w:lang w:eastAsia="pl-PL"/>
        </w:rPr>
        <w:t>21 marca 1985</w:t>
      </w:r>
      <w:r w:rsidRPr="00552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</w:t>
      </w:r>
      <w:r w:rsidR="00746EFC">
        <w:rPr>
          <w:rFonts w:ascii="Times New Roman" w:eastAsia="Times New Roman" w:hAnsi="Times New Roman" w:cs="Times New Roman"/>
          <w:sz w:val="24"/>
          <w:szCs w:val="24"/>
          <w:lang w:eastAsia="pl-PL"/>
        </w:rPr>
        <w:t>drogach</w:t>
      </w:r>
      <w:r w:rsidRPr="00552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(Dz. U z 2013 r. poz. </w:t>
      </w:r>
      <w:r w:rsidR="00746EFC">
        <w:rPr>
          <w:rFonts w:ascii="Times New Roman" w:eastAsia="Times New Roman" w:hAnsi="Times New Roman" w:cs="Times New Roman"/>
          <w:sz w:val="24"/>
          <w:szCs w:val="24"/>
          <w:lang w:eastAsia="pl-PL"/>
        </w:rPr>
        <w:t>260</w:t>
      </w:r>
      <w:r w:rsidRPr="00552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 zm.</w:t>
      </w:r>
      <w:r w:rsidRPr="00552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5527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5274A" w:rsidRPr="0055274A" w:rsidRDefault="0055274A" w:rsidP="005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74A" w:rsidRPr="0055274A" w:rsidRDefault="0055274A" w:rsidP="0055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</w:t>
      </w:r>
    </w:p>
    <w:p w:rsidR="0055274A" w:rsidRPr="0055274A" w:rsidRDefault="0055274A" w:rsidP="0055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 co następuje:</w:t>
      </w:r>
    </w:p>
    <w:p w:rsidR="0055274A" w:rsidRPr="0055274A" w:rsidRDefault="0055274A" w:rsidP="005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EFC" w:rsidRPr="0055274A" w:rsidRDefault="0055274A" w:rsidP="0074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552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Wyraża się zgodę</w:t>
      </w:r>
      <w:r w:rsidR="00746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EFC" w:rsidRPr="00746EFC">
        <w:rPr>
          <w:rFonts w:ascii="Times New Roman" w:hAnsi="Times New Roman" w:cs="Times New Roman"/>
          <w:sz w:val="24"/>
        </w:rPr>
        <w:t>na zawarcie przez Gminę Gostycyn porozumienia z Zarządem Dróg Wojewódzkich w Bydgoszczy w sprawie wspólnej realizacji i partycypacji w kosztach inwestycji pn. „Naprawa chodnika wraz z odwodnieniem w m. Pruszcz droga wojewódzka nr 237 od km 42+287 do km 42+569 – łącznie 282mb”.</w:t>
      </w:r>
    </w:p>
    <w:p w:rsidR="00746EFC" w:rsidRPr="00746EFC" w:rsidRDefault="00746EFC" w:rsidP="0055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74A" w:rsidRPr="0055274A" w:rsidRDefault="0055274A" w:rsidP="0055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Gmina Gostycyn zobowiązuje się do dostarczenia materiałów potrzebnych  do zrealizowania inwestycji, a Zarząd Dróg Wojewódzkich do sfinansowania robocizny.</w:t>
      </w:r>
    </w:p>
    <w:p w:rsidR="0055274A" w:rsidRPr="0055274A" w:rsidRDefault="0055274A" w:rsidP="0055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5274A" w:rsidRPr="0055274A" w:rsidRDefault="0055274A" w:rsidP="0055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74A" w:rsidRPr="0055274A" w:rsidRDefault="0055274A" w:rsidP="0055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5274A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uchwały powierza się Wójtowi Gminy Gostycyn.</w:t>
      </w:r>
    </w:p>
    <w:p w:rsidR="0055274A" w:rsidRPr="0055274A" w:rsidRDefault="0055274A" w:rsidP="0055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74A" w:rsidRPr="0055274A" w:rsidRDefault="0055274A" w:rsidP="0055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5274A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 i podlega ogłoszeniu w sposób zwyczajowo przyjęty.</w:t>
      </w:r>
    </w:p>
    <w:p w:rsidR="0055274A" w:rsidRPr="0055274A" w:rsidRDefault="0055274A" w:rsidP="0055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74A" w:rsidRPr="0055274A" w:rsidRDefault="0055274A" w:rsidP="005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74A" w:rsidRPr="0055274A" w:rsidRDefault="0055274A" w:rsidP="005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74A" w:rsidRPr="0055274A" w:rsidRDefault="0055274A" w:rsidP="0055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55274A" w:rsidRPr="0055274A" w:rsidRDefault="0055274A" w:rsidP="0055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</w:t>
      </w:r>
      <w:r w:rsidR="00746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</w:t>
      </w:r>
    </w:p>
    <w:p w:rsidR="0055274A" w:rsidRPr="0055274A" w:rsidRDefault="0055274A" w:rsidP="0055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Gostycyn</w:t>
      </w:r>
    </w:p>
    <w:p w:rsidR="0055274A" w:rsidRPr="0055274A" w:rsidRDefault="0055274A" w:rsidP="0055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 </w:t>
      </w:r>
      <w:r w:rsidR="00746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</w:p>
    <w:p w:rsidR="0055274A" w:rsidRPr="0055274A" w:rsidRDefault="0055274A" w:rsidP="0055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74A" w:rsidRPr="0055274A" w:rsidRDefault="0055274A" w:rsidP="0055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073" w:rsidRDefault="00746EFC" w:rsidP="00746EF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niniejszej uchwały jest niezbędne do podpisania przez Gminę Gostycyn porozumienia z Zarządem Dróg Wojewódzkich w Bydgoszczy w celu realizacji inwestycji pn.  </w:t>
      </w:r>
      <w:r w:rsidRPr="00746EFC">
        <w:rPr>
          <w:rFonts w:ascii="Times New Roman" w:hAnsi="Times New Roman" w:cs="Times New Roman"/>
          <w:sz w:val="24"/>
        </w:rPr>
        <w:t>„Naprawa chodnika wraz z odwodnieniem w m. Pruszcz droga wojewódzka nr 237 od km 42+287 do km 42+569 – łącznie 282mb”.</w:t>
      </w:r>
    </w:p>
    <w:sectPr w:rsidR="00A8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DF" w:rsidRDefault="004037DF" w:rsidP="0055274A">
      <w:pPr>
        <w:spacing w:after="0" w:line="240" w:lineRule="auto"/>
      </w:pPr>
      <w:r>
        <w:separator/>
      </w:r>
    </w:p>
  </w:endnote>
  <w:endnote w:type="continuationSeparator" w:id="0">
    <w:p w:rsidR="004037DF" w:rsidRDefault="004037DF" w:rsidP="005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DF" w:rsidRDefault="004037DF" w:rsidP="0055274A">
      <w:pPr>
        <w:spacing w:after="0" w:line="240" w:lineRule="auto"/>
      </w:pPr>
      <w:r>
        <w:separator/>
      </w:r>
    </w:p>
  </w:footnote>
  <w:footnote w:type="continuationSeparator" w:id="0">
    <w:p w:rsidR="004037DF" w:rsidRDefault="004037DF" w:rsidP="0055274A">
      <w:pPr>
        <w:spacing w:after="0" w:line="240" w:lineRule="auto"/>
      </w:pPr>
      <w:r>
        <w:continuationSeparator/>
      </w:r>
    </w:p>
  </w:footnote>
  <w:footnote w:id="1">
    <w:p w:rsidR="0055274A" w:rsidRDefault="0055274A" w:rsidP="0055274A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ustawy zostały ogłoszone w Dz. U. z 2013 r. poz. 645, 1318, z 2014 r. poz. 379.</w:t>
      </w:r>
    </w:p>
  </w:footnote>
  <w:footnote w:id="2">
    <w:p w:rsidR="0055274A" w:rsidRPr="00746EFC" w:rsidRDefault="0055274A" w:rsidP="00746EFC">
      <w:pPr>
        <w:pStyle w:val="Default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46EFC">
        <w:rPr>
          <w:sz w:val="20"/>
          <w:szCs w:val="20"/>
        </w:rPr>
        <w:t xml:space="preserve">Zmiany wymienionej ustawy zostały ogłoszone w </w:t>
      </w:r>
      <w:r w:rsidRPr="00746EFC">
        <w:rPr>
          <w:bCs/>
          <w:sz w:val="20"/>
          <w:szCs w:val="20"/>
        </w:rPr>
        <w:t xml:space="preserve">Dz. U. z 2013 r. poz. </w:t>
      </w:r>
      <w:r w:rsidR="00746EFC" w:rsidRPr="00746EFC">
        <w:rPr>
          <w:bCs/>
          <w:sz w:val="20"/>
          <w:szCs w:val="20"/>
        </w:rPr>
        <w:t>8</w:t>
      </w:r>
      <w:r w:rsidR="00746EFC" w:rsidRPr="00746EFC">
        <w:rPr>
          <w:sz w:val="20"/>
          <w:szCs w:val="20"/>
        </w:rPr>
        <w:t>43, 1446, 1543, z 2014 r. poz. 659.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4A"/>
    <w:rsid w:val="004037DF"/>
    <w:rsid w:val="0055274A"/>
    <w:rsid w:val="00746EFC"/>
    <w:rsid w:val="009E7AC7"/>
    <w:rsid w:val="00A84073"/>
    <w:rsid w:val="00BB6953"/>
    <w:rsid w:val="00D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5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27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5274A"/>
    <w:rPr>
      <w:vertAlign w:val="superscript"/>
    </w:rPr>
  </w:style>
  <w:style w:type="paragraph" w:customStyle="1" w:styleId="Default">
    <w:name w:val="Default"/>
    <w:rsid w:val="00746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5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27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5274A"/>
    <w:rPr>
      <w:vertAlign w:val="superscript"/>
    </w:rPr>
  </w:style>
  <w:style w:type="paragraph" w:customStyle="1" w:styleId="Default">
    <w:name w:val="Default"/>
    <w:rsid w:val="00746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2014-07-21T06:39:00Z</cp:lastPrinted>
  <dcterms:created xsi:type="dcterms:W3CDTF">2014-07-21T06:30:00Z</dcterms:created>
  <dcterms:modified xsi:type="dcterms:W3CDTF">2014-07-22T07:48:00Z</dcterms:modified>
</cp:coreProperties>
</file>